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5288" w14:textId="77777777" w:rsidR="00B8578F" w:rsidRPr="00F138AD" w:rsidRDefault="00B8578F" w:rsidP="00B857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color w:val="000000"/>
          <w:sz w:val="22"/>
          <w:szCs w:val="22"/>
        </w:rPr>
      </w:pPr>
      <w:r w:rsidRPr="00F138AD">
        <w:rPr>
          <w:rFonts w:asciiTheme="minorHAnsi" w:hAnsiTheme="minorHAnsi"/>
          <w:b/>
          <w:bCs/>
          <w:color w:val="000000"/>
          <w:sz w:val="22"/>
          <w:szCs w:val="22"/>
        </w:rPr>
        <w:t xml:space="preserve">Succession Plan for the </w:t>
      </w:r>
      <w:r>
        <w:rPr>
          <w:rFonts w:asciiTheme="minorHAnsi" w:hAnsiTheme="minorHAnsi"/>
          <w:b/>
          <w:bCs/>
          <w:color w:val="000000"/>
          <w:sz w:val="22"/>
          <w:szCs w:val="22"/>
        </w:rPr>
        <w:t>Chief Executive Officer</w:t>
      </w:r>
    </w:p>
    <w:p w14:paraId="71D9EE17" w14:textId="77777777" w:rsidR="00B8578F" w:rsidRPr="00F138AD" w:rsidRDefault="00B8578F" w:rsidP="00B8578F">
      <w:pPr>
        <w:ind w:left="450"/>
        <w:rPr>
          <w:rFonts w:asciiTheme="minorHAnsi" w:hAnsiTheme="minorHAnsi"/>
          <w:color w:val="242222"/>
          <w:sz w:val="22"/>
          <w:szCs w:val="22"/>
        </w:rPr>
      </w:pPr>
      <w:r w:rsidRPr="00F138AD">
        <w:rPr>
          <w:rFonts w:asciiTheme="minorHAnsi" w:hAnsiTheme="minorHAnsi"/>
          <w:color w:val="242222"/>
          <w:sz w:val="22"/>
          <w:szCs w:val="22"/>
        </w:rPr>
        <w:t xml:space="preserve">In the event of an unplanned and/or extended absence of the </w:t>
      </w:r>
      <w:r>
        <w:rPr>
          <w:rFonts w:asciiTheme="minorHAnsi" w:hAnsiTheme="minorHAnsi"/>
          <w:color w:val="242222"/>
          <w:sz w:val="22"/>
          <w:szCs w:val="22"/>
        </w:rPr>
        <w:t>Chief Executive Officer</w:t>
      </w:r>
      <w:r w:rsidRPr="00F138AD">
        <w:rPr>
          <w:rFonts w:asciiTheme="minorHAnsi" w:hAnsiTheme="minorHAnsi"/>
          <w:color w:val="242222"/>
          <w:sz w:val="22"/>
          <w:szCs w:val="22"/>
        </w:rPr>
        <w:t xml:space="preserve">, the following plan </w:t>
      </w:r>
      <w:r>
        <w:rPr>
          <w:rFonts w:asciiTheme="minorHAnsi" w:hAnsiTheme="minorHAnsi"/>
          <w:color w:val="242222"/>
          <w:sz w:val="22"/>
          <w:szCs w:val="22"/>
        </w:rPr>
        <w:t>will</w:t>
      </w:r>
      <w:r w:rsidRPr="00F138AD">
        <w:rPr>
          <w:rFonts w:asciiTheme="minorHAnsi" w:hAnsiTheme="minorHAnsi"/>
          <w:color w:val="242222"/>
          <w:sz w:val="22"/>
          <w:szCs w:val="22"/>
        </w:rPr>
        <w:t xml:space="preserve"> be enacted.  </w:t>
      </w:r>
    </w:p>
    <w:p w14:paraId="508FDB85" w14:textId="5BF3B99C" w:rsidR="00B8578F" w:rsidRPr="00F138AD" w:rsidRDefault="00B8578F" w:rsidP="00B8578F">
      <w:pPr>
        <w:pStyle w:val="Style0"/>
        <w:numPr>
          <w:ilvl w:val="0"/>
          <w:numId w:val="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rFonts w:asciiTheme="minorHAnsi" w:hAnsiTheme="minorHAnsi"/>
          <w:color w:val="000000"/>
          <w:sz w:val="22"/>
          <w:szCs w:val="22"/>
        </w:rPr>
      </w:pPr>
      <w:r w:rsidRPr="00F138AD">
        <w:rPr>
          <w:rFonts w:asciiTheme="minorHAnsi" w:hAnsiTheme="minorHAnsi"/>
          <w:color w:val="242222"/>
          <w:sz w:val="22"/>
          <w:szCs w:val="22"/>
          <w:u w:val="single"/>
        </w:rPr>
        <w:t>Unplanned Absence</w:t>
      </w:r>
      <w:proofErr w:type="gramStart"/>
      <w:r w:rsidRPr="00F138AD">
        <w:rPr>
          <w:rFonts w:asciiTheme="minorHAnsi" w:hAnsiTheme="minorHAnsi"/>
          <w:color w:val="242222"/>
          <w:sz w:val="22"/>
          <w:szCs w:val="22"/>
        </w:rPr>
        <w:t>:  An</w:t>
      </w:r>
      <w:proofErr w:type="gramEnd"/>
      <w:r w:rsidRPr="00F138AD">
        <w:rPr>
          <w:rFonts w:asciiTheme="minorHAnsi" w:hAnsiTheme="minorHAnsi"/>
          <w:color w:val="242222"/>
          <w:sz w:val="22"/>
          <w:szCs w:val="22"/>
        </w:rPr>
        <w:t xml:space="preserve"> Unplanned Absence is defined as an absence of more than two weeks, for which little or no advance notice was provided. The Executive Committee, led by the Board President, will implement this plan.  The Executive Committee will </w:t>
      </w:r>
      <w:r>
        <w:rPr>
          <w:rFonts w:asciiTheme="minorHAnsi" w:hAnsiTheme="minorHAnsi"/>
          <w:color w:val="242222"/>
          <w:sz w:val="22"/>
          <w:szCs w:val="22"/>
        </w:rPr>
        <w:t>convene within five working days to determine if it is necessary to appoint</w:t>
      </w:r>
      <w:r w:rsidRPr="00F138AD">
        <w:rPr>
          <w:rFonts w:asciiTheme="minorHAnsi" w:hAnsiTheme="minorHAnsi"/>
          <w:color w:val="242222"/>
          <w:sz w:val="22"/>
          <w:szCs w:val="22"/>
        </w:rPr>
        <w:t xml:space="preserve"> an </w:t>
      </w:r>
      <w:r>
        <w:rPr>
          <w:rFonts w:asciiTheme="minorHAnsi" w:hAnsiTheme="minorHAnsi"/>
          <w:color w:val="242222"/>
          <w:sz w:val="22"/>
          <w:szCs w:val="22"/>
        </w:rPr>
        <w:t>A</w:t>
      </w:r>
      <w:r w:rsidRPr="00F138AD">
        <w:rPr>
          <w:rFonts w:asciiTheme="minorHAnsi" w:hAnsiTheme="minorHAnsi"/>
          <w:color w:val="242222"/>
          <w:sz w:val="22"/>
          <w:szCs w:val="22"/>
        </w:rPr>
        <w:t xml:space="preserve">cting </w:t>
      </w:r>
      <w:r>
        <w:rPr>
          <w:rFonts w:asciiTheme="minorHAnsi" w:hAnsiTheme="minorHAnsi"/>
          <w:color w:val="242222"/>
          <w:sz w:val="22"/>
          <w:szCs w:val="22"/>
        </w:rPr>
        <w:t>D</w:t>
      </w:r>
      <w:r w:rsidRPr="00F138AD">
        <w:rPr>
          <w:rFonts w:asciiTheme="minorHAnsi" w:hAnsiTheme="minorHAnsi"/>
          <w:color w:val="242222"/>
          <w:sz w:val="22"/>
          <w:szCs w:val="22"/>
        </w:rPr>
        <w:t xml:space="preserve">irector.  Until </w:t>
      </w:r>
      <w:r>
        <w:rPr>
          <w:rFonts w:asciiTheme="minorHAnsi" w:hAnsiTheme="minorHAnsi"/>
          <w:color w:val="242222"/>
          <w:sz w:val="22"/>
          <w:szCs w:val="22"/>
        </w:rPr>
        <w:t>the Executive Committee can meet, the Board President will serve as</w:t>
      </w:r>
      <w:r w:rsidRPr="00F138AD">
        <w:rPr>
          <w:rFonts w:asciiTheme="minorHAnsi" w:hAnsiTheme="minorHAnsi"/>
          <w:color w:val="242222"/>
          <w:sz w:val="22"/>
          <w:szCs w:val="22"/>
        </w:rPr>
        <w:t xml:space="preserve"> the </w:t>
      </w:r>
      <w:r>
        <w:rPr>
          <w:rFonts w:asciiTheme="minorHAnsi" w:hAnsiTheme="minorHAnsi"/>
          <w:color w:val="242222"/>
          <w:sz w:val="22"/>
          <w:szCs w:val="22"/>
        </w:rPr>
        <w:t>A</w:t>
      </w:r>
      <w:r w:rsidRPr="00F138AD">
        <w:rPr>
          <w:rFonts w:asciiTheme="minorHAnsi" w:hAnsiTheme="minorHAnsi"/>
          <w:color w:val="242222"/>
          <w:sz w:val="22"/>
          <w:szCs w:val="22"/>
        </w:rPr>
        <w:t xml:space="preserve">cting </w:t>
      </w:r>
      <w:r>
        <w:rPr>
          <w:rFonts w:asciiTheme="minorHAnsi" w:hAnsiTheme="minorHAnsi"/>
          <w:color w:val="242222"/>
          <w:sz w:val="22"/>
          <w:szCs w:val="22"/>
        </w:rPr>
        <w:t>D</w:t>
      </w:r>
      <w:r w:rsidRPr="00F138AD">
        <w:rPr>
          <w:rFonts w:asciiTheme="minorHAnsi" w:hAnsiTheme="minorHAnsi"/>
          <w:color w:val="242222"/>
          <w:sz w:val="22"/>
          <w:szCs w:val="22"/>
        </w:rPr>
        <w:t xml:space="preserve">irector.  The person appointed as Acting Director </w:t>
      </w:r>
      <w:r>
        <w:rPr>
          <w:rFonts w:asciiTheme="minorHAnsi" w:hAnsiTheme="minorHAnsi"/>
          <w:color w:val="242222"/>
          <w:sz w:val="22"/>
          <w:szCs w:val="22"/>
        </w:rPr>
        <w:t>will</w:t>
      </w:r>
      <w:r w:rsidRPr="00F138AD">
        <w:rPr>
          <w:rFonts w:asciiTheme="minorHAnsi" w:hAnsiTheme="minorHAnsi"/>
          <w:color w:val="242222"/>
          <w:sz w:val="22"/>
          <w:szCs w:val="22"/>
        </w:rPr>
        <w:t xml:space="preserve"> have </w:t>
      </w:r>
      <w:r>
        <w:rPr>
          <w:rFonts w:asciiTheme="minorHAnsi" w:hAnsiTheme="minorHAnsi"/>
          <w:color w:val="242222"/>
          <w:sz w:val="22"/>
          <w:szCs w:val="22"/>
        </w:rPr>
        <w:t xml:space="preserve">full authority for decision-making and independent </w:t>
      </w:r>
      <w:proofErr w:type="gramStart"/>
      <w:r>
        <w:rPr>
          <w:rFonts w:asciiTheme="minorHAnsi" w:hAnsiTheme="minorHAnsi"/>
          <w:color w:val="242222"/>
          <w:sz w:val="22"/>
          <w:szCs w:val="22"/>
        </w:rPr>
        <w:t>action, and</w:t>
      </w:r>
      <w:proofErr w:type="gramEnd"/>
      <w:r>
        <w:rPr>
          <w:rFonts w:asciiTheme="minorHAnsi" w:hAnsiTheme="minorHAnsi"/>
          <w:color w:val="242222"/>
          <w:sz w:val="22"/>
          <w:szCs w:val="22"/>
        </w:rPr>
        <w:t xml:space="preserve"> will report directly </w:t>
      </w:r>
      <w:r w:rsidRPr="00F138AD">
        <w:rPr>
          <w:rFonts w:asciiTheme="minorHAnsi" w:hAnsiTheme="minorHAnsi"/>
          <w:color w:val="242222"/>
          <w:sz w:val="22"/>
          <w:szCs w:val="22"/>
        </w:rPr>
        <w:t xml:space="preserve">to the Board of Directors.  Once a decision has been made regarding the Acting Director, the Board President will notify the full Board of Directors and </w:t>
      </w:r>
      <w:r>
        <w:rPr>
          <w:rFonts w:asciiTheme="minorHAnsi" w:hAnsiTheme="minorHAnsi"/>
          <w:color w:val="242222"/>
          <w:sz w:val="22"/>
          <w:szCs w:val="22"/>
        </w:rPr>
        <w:t xml:space="preserve">the </w:t>
      </w:r>
      <w:r w:rsidRPr="00F138AD">
        <w:rPr>
          <w:rFonts w:asciiTheme="minorHAnsi" w:hAnsiTheme="minorHAnsi"/>
          <w:color w:val="242222"/>
          <w:sz w:val="22"/>
          <w:szCs w:val="22"/>
        </w:rPr>
        <w:t xml:space="preserve">agency staff. A letter signed by the Board President and the Acting Director will be sent to all funding sources and others deemed appropriate by the Executive Committee.  Upon </w:t>
      </w:r>
      <w:r>
        <w:rPr>
          <w:rFonts w:asciiTheme="minorHAnsi" w:hAnsiTheme="minorHAnsi"/>
          <w:color w:val="242222"/>
          <w:sz w:val="22"/>
          <w:szCs w:val="22"/>
        </w:rPr>
        <w:t>the return of the Chief Executive Officer, the Directors and staff will be notified by the Board President</w:t>
      </w:r>
      <w:r w:rsidRPr="00F138AD">
        <w:rPr>
          <w:rFonts w:asciiTheme="minorHAnsi" w:hAnsiTheme="minorHAnsi"/>
          <w:color w:val="242222"/>
          <w:sz w:val="22"/>
          <w:szCs w:val="22"/>
        </w:rPr>
        <w:t xml:space="preserve"> via email or letter.  If the </w:t>
      </w:r>
      <w:r>
        <w:rPr>
          <w:rFonts w:asciiTheme="minorHAnsi" w:hAnsiTheme="minorHAnsi"/>
          <w:color w:val="242222"/>
          <w:sz w:val="22"/>
          <w:szCs w:val="22"/>
        </w:rPr>
        <w:t>Chief Executive Officer</w:t>
      </w:r>
      <w:r w:rsidRPr="00F138AD">
        <w:rPr>
          <w:rFonts w:asciiTheme="minorHAnsi" w:hAnsiTheme="minorHAnsi"/>
          <w:color w:val="242222"/>
          <w:sz w:val="22"/>
          <w:szCs w:val="22"/>
        </w:rPr>
        <w:t xml:space="preserve"> is ultimately unable to return to work, the Board of Directors will declare the position vacant and </w:t>
      </w:r>
      <w:r>
        <w:rPr>
          <w:rFonts w:asciiTheme="minorHAnsi" w:hAnsiTheme="minorHAnsi"/>
          <w:color w:val="242222"/>
          <w:sz w:val="22"/>
          <w:szCs w:val="22"/>
        </w:rPr>
        <w:t>follow the steps outlined below to appoint a replacement for</w:t>
      </w:r>
      <w:r w:rsidRPr="00F138AD">
        <w:rPr>
          <w:rFonts w:asciiTheme="minorHAnsi" w:hAnsiTheme="minorHAnsi"/>
          <w:color w:val="242222"/>
          <w:sz w:val="22"/>
          <w:szCs w:val="22"/>
        </w:rPr>
        <w:t xml:space="preserve"> the </w:t>
      </w:r>
      <w:r>
        <w:rPr>
          <w:rFonts w:asciiTheme="minorHAnsi" w:hAnsiTheme="minorHAnsi"/>
          <w:color w:val="242222"/>
          <w:sz w:val="22"/>
          <w:szCs w:val="22"/>
        </w:rPr>
        <w:t>Chief Executive Officer</w:t>
      </w:r>
      <w:r w:rsidRPr="00F138AD">
        <w:rPr>
          <w:rFonts w:asciiTheme="minorHAnsi" w:hAnsiTheme="minorHAnsi"/>
          <w:color w:val="242222"/>
          <w:sz w:val="22"/>
          <w:szCs w:val="22"/>
        </w:rPr>
        <w:t>.</w:t>
      </w:r>
    </w:p>
    <w:p w14:paraId="39E55E33" w14:textId="049E2BBD" w:rsidR="00B8578F" w:rsidRPr="00F138AD" w:rsidRDefault="00B8578F" w:rsidP="00B8578F">
      <w:pPr>
        <w:pStyle w:val="Style0"/>
        <w:numPr>
          <w:ilvl w:val="0"/>
          <w:numId w:val="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rFonts w:asciiTheme="minorHAnsi" w:hAnsiTheme="minorHAnsi"/>
          <w:color w:val="000000"/>
          <w:sz w:val="22"/>
          <w:szCs w:val="22"/>
        </w:rPr>
      </w:pPr>
      <w:r w:rsidRPr="00F138AD">
        <w:rPr>
          <w:rFonts w:asciiTheme="minorHAnsi" w:hAnsiTheme="minorHAnsi"/>
          <w:color w:val="242222"/>
          <w:sz w:val="22"/>
          <w:szCs w:val="22"/>
          <w:u w:val="single"/>
        </w:rPr>
        <w:t xml:space="preserve">Replacement of the </w:t>
      </w:r>
      <w:r>
        <w:rPr>
          <w:rFonts w:asciiTheme="minorHAnsi" w:hAnsiTheme="minorHAnsi"/>
          <w:color w:val="242222"/>
          <w:sz w:val="22"/>
          <w:szCs w:val="22"/>
          <w:u w:val="single"/>
        </w:rPr>
        <w:t>Chief Executive Officer</w:t>
      </w:r>
      <w:r w:rsidRPr="00F138AD">
        <w:rPr>
          <w:rFonts w:asciiTheme="minorHAnsi" w:hAnsiTheme="minorHAnsi"/>
          <w:color w:val="242222"/>
          <w:sz w:val="22"/>
          <w:szCs w:val="22"/>
        </w:rPr>
        <w:t xml:space="preserve">: </w:t>
      </w:r>
      <w:r>
        <w:rPr>
          <w:rFonts w:asciiTheme="minorHAnsi" w:hAnsiTheme="minorHAnsi"/>
          <w:color w:val="242222"/>
          <w:sz w:val="22"/>
          <w:szCs w:val="22"/>
        </w:rPr>
        <w:t xml:space="preserve">A planned replacement is necessary when the Board of Directors has determined </w:t>
      </w:r>
      <w:r w:rsidRPr="00F138AD">
        <w:rPr>
          <w:rFonts w:asciiTheme="minorHAnsi" w:hAnsiTheme="minorHAnsi"/>
          <w:color w:val="232122"/>
          <w:sz w:val="22"/>
          <w:szCs w:val="22"/>
        </w:rPr>
        <w:t xml:space="preserve">that the </w:t>
      </w:r>
      <w:r>
        <w:rPr>
          <w:rFonts w:asciiTheme="minorHAnsi" w:hAnsiTheme="minorHAnsi"/>
          <w:color w:val="232122"/>
          <w:sz w:val="22"/>
          <w:szCs w:val="22"/>
        </w:rPr>
        <w:t>Chief Executive Officer</w:t>
      </w:r>
      <w:r w:rsidRPr="00F138AD">
        <w:rPr>
          <w:rFonts w:asciiTheme="minorHAnsi" w:hAnsiTheme="minorHAnsi"/>
          <w:color w:val="232122"/>
          <w:sz w:val="22"/>
          <w:szCs w:val="22"/>
        </w:rPr>
        <w:t xml:space="preserve"> is leaving the position and will not be returning.  Once it has been determined </w:t>
      </w:r>
      <w:r>
        <w:rPr>
          <w:rFonts w:asciiTheme="minorHAnsi" w:hAnsiTheme="minorHAnsi"/>
          <w:color w:val="232122"/>
          <w:sz w:val="22"/>
          <w:szCs w:val="22"/>
        </w:rPr>
        <w:t xml:space="preserve">that </w:t>
      </w:r>
      <w:r w:rsidRPr="00F138AD">
        <w:rPr>
          <w:rFonts w:asciiTheme="minorHAnsi" w:hAnsiTheme="minorHAnsi"/>
          <w:color w:val="232122"/>
          <w:sz w:val="22"/>
          <w:szCs w:val="22"/>
        </w:rPr>
        <w:t xml:space="preserve">the </w:t>
      </w:r>
      <w:r>
        <w:rPr>
          <w:rFonts w:asciiTheme="minorHAnsi" w:hAnsiTheme="minorHAnsi"/>
          <w:color w:val="232122"/>
          <w:sz w:val="22"/>
          <w:szCs w:val="22"/>
        </w:rPr>
        <w:t>Chief Executive Officer</w:t>
      </w:r>
      <w:r w:rsidRPr="00F138AD">
        <w:rPr>
          <w:rFonts w:asciiTheme="minorHAnsi" w:hAnsiTheme="minorHAnsi"/>
          <w:color w:val="232122"/>
          <w:sz w:val="22"/>
          <w:szCs w:val="22"/>
        </w:rPr>
        <w:t xml:space="preserve"> will not be returning, the Executive Committee will meet within </w:t>
      </w:r>
      <w:r>
        <w:rPr>
          <w:rFonts w:asciiTheme="minorHAnsi" w:hAnsiTheme="minorHAnsi"/>
          <w:color w:val="232122"/>
          <w:sz w:val="22"/>
          <w:szCs w:val="22"/>
        </w:rPr>
        <w:t xml:space="preserve">two weeks </w:t>
      </w:r>
      <w:r w:rsidRPr="00F138AD">
        <w:rPr>
          <w:rFonts w:asciiTheme="minorHAnsi" w:hAnsiTheme="minorHAnsi"/>
          <w:color w:val="232122"/>
          <w:sz w:val="22"/>
          <w:szCs w:val="22"/>
        </w:rPr>
        <w:t>to implement the following plan.</w:t>
      </w:r>
    </w:p>
    <w:p w14:paraId="2F5B9F0C" w14:textId="7FEC8FE9"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 xml:space="preserve">Determine </w:t>
      </w:r>
      <w:r>
        <w:rPr>
          <w:rFonts w:asciiTheme="minorHAnsi" w:hAnsiTheme="minorHAnsi"/>
          <w:color w:val="232122"/>
          <w:sz w:val="22"/>
          <w:szCs w:val="22"/>
        </w:rPr>
        <w:t xml:space="preserve">whether the Executive Committee will serve as the Search and Transition Committee or if </w:t>
      </w:r>
      <w:r w:rsidRPr="00F138AD">
        <w:rPr>
          <w:rFonts w:asciiTheme="minorHAnsi" w:hAnsiTheme="minorHAnsi"/>
          <w:color w:val="232122"/>
          <w:sz w:val="22"/>
          <w:szCs w:val="22"/>
        </w:rPr>
        <w:t>an ad hoc Search Committee of the Board of Directors</w:t>
      </w:r>
      <w:r>
        <w:rPr>
          <w:rFonts w:asciiTheme="minorHAnsi" w:hAnsiTheme="minorHAnsi"/>
          <w:color w:val="232122"/>
          <w:sz w:val="22"/>
          <w:szCs w:val="22"/>
        </w:rPr>
        <w:t xml:space="preserve"> will be appointed</w:t>
      </w:r>
      <w:r w:rsidRPr="00F138AD">
        <w:rPr>
          <w:rFonts w:asciiTheme="minorHAnsi" w:hAnsiTheme="minorHAnsi"/>
          <w:color w:val="434343"/>
          <w:sz w:val="22"/>
          <w:szCs w:val="22"/>
        </w:rPr>
        <w:t>.</w:t>
      </w:r>
    </w:p>
    <w:p w14:paraId="68F16500" w14:textId="1A8A26D2"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Determine when to notify all banking institutions</w:t>
      </w:r>
      <w:r>
        <w:rPr>
          <w:rFonts w:asciiTheme="minorHAnsi" w:hAnsiTheme="minorHAnsi"/>
          <w:color w:val="232122"/>
          <w:sz w:val="22"/>
          <w:szCs w:val="22"/>
        </w:rPr>
        <w:t xml:space="preserve"> </w:t>
      </w:r>
      <w:r w:rsidRPr="00F138AD">
        <w:rPr>
          <w:rFonts w:asciiTheme="minorHAnsi" w:hAnsiTheme="minorHAnsi"/>
          <w:color w:val="232122"/>
          <w:sz w:val="22"/>
          <w:szCs w:val="22"/>
        </w:rPr>
        <w:t xml:space="preserve">and </w:t>
      </w:r>
      <w:r>
        <w:rPr>
          <w:rFonts w:asciiTheme="minorHAnsi" w:hAnsiTheme="minorHAnsi"/>
          <w:color w:val="232122"/>
          <w:sz w:val="22"/>
          <w:szCs w:val="22"/>
        </w:rPr>
        <w:t xml:space="preserve">when to </w:t>
      </w:r>
      <w:r w:rsidRPr="00F138AD">
        <w:rPr>
          <w:rFonts w:asciiTheme="minorHAnsi" w:hAnsiTheme="minorHAnsi"/>
          <w:color w:val="232122"/>
          <w:sz w:val="22"/>
          <w:szCs w:val="22"/>
        </w:rPr>
        <w:t xml:space="preserve">have the departing </w:t>
      </w:r>
      <w:r>
        <w:rPr>
          <w:rFonts w:asciiTheme="minorHAnsi" w:hAnsiTheme="minorHAnsi"/>
          <w:color w:val="232122"/>
          <w:sz w:val="22"/>
          <w:szCs w:val="22"/>
        </w:rPr>
        <w:t>Chief Executive Officer</w:t>
      </w:r>
      <w:r w:rsidRPr="00F138AD">
        <w:rPr>
          <w:rFonts w:asciiTheme="minorHAnsi" w:hAnsiTheme="minorHAnsi"/>
          <w:color w:val="232122"/>
          <w:sz w:val="22"/>
          <w:szCs w:val="22"/>
        </w:rPr>
        <w:t>'s name removed from all accounts.</w:t>
      </w:r>
    </w:p>
    <w:p w14:paraId="0FBCA272" w14:textId="6C1B535A"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 xml:space="preserve">Determine whether keys, passwords, </w:t>
      </w:r>
      <w:r>
        <w:rPr>
          <w:rFonts w:asciiTheme="minorHAnsi" w:hAnsiTheme="minorHAnsi"/>
          <w:color w:val="232122"/>
          <w:sz w:val="22"/>
          <w:szCs w:val="22"/>
        </w:rPr>
        <w:t>and other credentials</w:t>
      </w:r>
      <w:r w:rsidRPr="00F138AD">
        <w:rPr>
          <w:rFonts w:asciiTheme="minorHAnsi" w:hAnsiTheme="minorHAnsi"/>
          <w:color w:val="232122"/>
          <w:sz w:val="22"/>
          <w:szCs w:val="22"/>
        </w:rPr>
        <w:t xml:space="preserve"> need to be reset.</w:t>
      </w:r>
    </w:p>
    <w:p w14:paraId="52B0A30A" w14:textId="24F90746"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 xml:space="preserve">Appoint an </w:t>
      </w:r>
      <w:r>
        <w:rPr>
          <w:rFonts w:asciiTheme="minorHAnsi" w:hAnsiTheme="minorHAnsi"/>
          <w:color w:val="232122"/>
          <w:sz w:val="22"/>
          <w:szCs w:val="22"/>
        </w:rPr>
        <w:t>a</w:t>
      </w:r>
      <w:r w:rsidRPr="00F138AD">
        <w:rPr>
          <w:rFonts w:asciiTheme="minorHAnsi" w:hAnsiTheme="minorHAnsi"/>
          <w:color w:val="232122"/>
          <w:sz w:val="22"/>
          <w:szCs w:val="22"/>
        </w:rPr>
        <w:t xml:space="preserve">cting </w:t>
      </w:r>
      <w:r>
        <w:rPr>
          <w:rFonts w:asciiTheme="minorHAnsi" w:hAnsiTheme="minorHAnsi"/>
          <w:color w:val="232122"/>
          <w:sz w:val="22"/>
          <w:szCs w:val="22"/>
        </w:rPr>
        <w:t>I</w:t>
      </w:r>
      <w:r w:rsidRPr="00F138AD">
        <w:rPr>
          <w:rFonts w:asciiTheme="minorHAnsi" w:hAnsiTheme="minorHAnsi"/>
          <w:color w:val="232122"/>
          <w:sz w:val="22"/>
          <w:szCs w:val="22"/>
        </w:rPr>
        <w:t xml:space="preserve">nterim </w:t>
      </w:r>
      <w:r>
        <w:rPr>
          <w:rFonts w:asciiTheme="minorHAnsi" w:hAnsiTheme="minorHAnsi"/>
          <w:color w:val="232122"/>
          <w:sz w:val="22"/>
          <w:szCs w:val="22"/>
        </w:rPr>
        <w:t>D</w:t>
      </w:r>
      <w:r w:rsidRPr="00F138AD">
        <w:rPr>
          <w:rFonts w:asciiTheme="minorHAnsi" w:hAnsiTheme="minorHAnsi"/>
          <w:color w:val="232122"/>
          <w:sz w:val="22"/>
          <w:szCs w:val="22"/>
        </w:rPr>
        <w:t xml:space="preserve">irector (unless the departing </w:t>
      </w:r>
      <w:r>
        <w:rPr>
          <w:rFonts w:asciiTheme="minorHAnsi" w:hAnsiTheme="minorHAnsi"/>
          <w:color w:val="232122"/>
          <w:sz w:val="22"/>
          <w:szCs w:val="22"/>
        </w:rPr>
        <w:t>Chief Executive Officer</w:t>
      </w:r>
      <w:r w:rsidRPr="00F138AD">
        <w:rPr>
          <w:rFonts w:asciiTheme="minorHAnsi" w:hAnsiTheme="minorHAnsi"/>
          <w:color w:val="232122"/>
          <w:sz w:val="22"/>
          <w:szCs w:val="22"/>
        </w:rPr>
        <w:t xml:space="preserve"> is staying on as an employee through the hiring date of the new </w:t>
      </w:r>
      <w:r>
        <w:rPr>
          <w:rFonts w:asciiTheme="minorHAnsi" w:hAnsiTheme="minorHAnsi"/>
          <w:color w:val="232122"/>
          <w:sz w:val="22"/>
          <w:szCs w:val="22"/>
        </w:rPr>
        <w:t>Chief Executive Officer</w:t>
      </w:r>
      <w:r w:rsidRPr="00F138AD">
        <w:rPr>
          <w:rFonts w:asciiTheme="minorHAnsi" w:hAnsiTheme="minorHAnsi"/>
          <w:color w:val="232122"/>
          <w:sz w:val="22"/>
          <w:szCs w:val="22"/>
        </w:rPr>
        <w:t>).</w:t>
      </w:r>
    </w:p>
    <w:p w14:paraId="5D6B963D" w14:textId="23879170"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Communicate the replacement plan to all Directors and senior leadership staff of the agency.</w:t>
      </w:r>
    </w:p>
    <w:p w14:paraId="036F99AD" w14:textId="005CD76B"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 xml:space="preserve">Conduct an exit interview with the </w:t>
      </w:r>
      <w:r>
        <w:rPr>
          <w:rFonts w:asciiTheme="minorHAnsi" w:hAnsiTheme="minorHAnsi"/>
          <w:color w:val="232122"/>
          <w:sz w:val="22"/>
          <w:szCs w:val="22"/>
        </w:rPr>
        <w:t>Chief Executive Officer</w:t>
      </w:r>
      <w:r w:rsidRPr="00F138AD">
        <w:rPr>
          <w:rFonts w:asciiTheme="minorHAnsi" w:hAnsiTheme="minorHAnsi"/>
          <w:color w:val="232122"/>
          <w:sz w:val="22"/>
          <w:szCs w:val="22"/>
        </w:rPr>
        <w:t xml:space="preserve"> if </w:t>
      </w:r>
      <w:r>
        <w:rPr>
          <w:rFonts w:asciiTheme="minorHAnsi" w:hAnsiTheme="minorHAnsi"/>
          <w:color w:val="232122"/>
          <w:sz w:val="22"/>
          <w:szCs w:val="22"/>
        </w:rPr>
        <w:t>they are</w:t>
      </w:r>
      <w:r w:rsidRPr="00F138AD">
        <w:rPr>
          <w:rFonts w:asciiTheme="minorHAnsi" w:hAnsiTheme="minorHAnsi"/>
          <w:color w:val="0E0D0D"/>
          <w:sz w:val="22"/>
          <w:szCs w:val="22"/>
        </w:rPr>
        <w:t xml:space="preserve"> </w:t>
      </w:r>
      <w:r w:rsidRPr="00F138AD">
        <w:rPr>
          <w:rFonts w:asciiTheme="minorHAnsi" w:hAnsiTheme="minorHAnsi"/>
          <w:color w:val="232122"/>
          <w:sz w:val="22"/>
          <w:szCs w:val="22"/>
        </w:rPr>
        <w:t>leaving voluntarily.</w:t>
      </w:r>
    </w:p>
    <w:p w14:paraId="6B672A75" w14:textId="04C0C25F"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Review the job description and make any necessary changes.</w:t>
      </w:r>
    </w:p>
    <w:p w14:paraId="6FD4B593" w14:textId="77777777" w:rsidR="00B8578F" w:rsidRPr="00F138AD"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 xml:space="preserve">Set a salary range for the new </w:t>
      </w:r>
      <w:r>
        <w:rPr>
          <w:rFonts w:asciiTheme="minorHAnsi" w:hAnsiTheme="minorHAnsi"/>
          <w:color w:val="232122"/>
          <w:sz w:val="22"/>
          <w:szCs w:val="22"/>
        </w:rPr>
        <w:t>Chief Executive Officer</w:t>
      </w:r>
      <w:r w:rsidRPr="00F138AD">
        <w:rPr>
          <w:rFonts w:asciiTheme="minorHAnsi" w:hAnsiTheme="minorHAnsi"/>
          <w:color w:val="232122"/>
          <w:sz w:val="22"/>
          <w:szCs w:val="22"/>
        </w:rPr>
        <w:t>.</w:t>
      </w:r>
    </w:p>
    <w:p w14:paraId="4E46B7F8" w14:textId="77777777" w:rsidR="00B8578F" w:rsidRDefault="00B8578F" w:rsidP="00B8578F">
      <w:pPr>
        <w:pStyle w:val="Style0"/>
        <w:numPr>
          <w:ilvl w:val="1"/>
          <w:numId w:val="1"/>
        </w:numPr>
        <w:tabs>
          <w:tab w:val="clear" w:pos="180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270"/>
        <w:rPr>
          <w:rFonts w:asciiTheme="minorHAnsi" w:hAnsiTheme="minorHAnsi"/>
          <w:color w:val="000000"/>
          <w:sz w:val="22"/>
          <w:szCs w:val="22"/>
        </w:rPr>
      </w:pPr>
      <w:r w:rsidRPr="00F138AD">
        <w:rPr>
          <w:rFonts w:asciiTheme="minorHAnsi" w:hAnsiTheme="minorHAnsi"/>
          <w:color w:val="232122"/>
          <w:sz w:val="22"/>
          <w:szCs w:val="22"/>
        </w:rPr>
        <w:t>Define the search process (timeline, advertising, and budget).</w:t>
      </w:r>
    </w:p>
    <w:p w14:paraId="0A0C90C5" w14:textId="77777777" w:rsidR="00B8578F" w:rsidRPr="003F6080" w:rsidRDefault="00B8578F" w:rsidP="00B8578F">
      <w:pPr>
        <w:pStyle w:val="Style0"/>
        <w:numPr>
          <w:ilvl w:val="1"/>
          <w:numId w:val="1"/>
        </w:numPr>
        <w:tabs>
          <w:tab w:val="clear" w:pos="180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olor w:val="000000"/>
          <w:sz w:val="22"/>
          <w:szCs w:val="22"/>
        </w:rPr>
      </w:pPr>
      <w:r w:rsidRPr="003F6080">
        <w:rPr>
          <w:rFonts w:asciiTheme="minorHAnsi" w:hAnsiTheme="minorHAnsi"/>
          <w:color w:val="232122"/>
          <w:sz w:val="22"/>
          <w:szCs w:val="22"/>
        </w:rPr>
        <w:t>Define the hiring process (where applications will be sent, how applicants will be selected for an interview, establish questions for the interview, form the interview team, establish a process for reference and background checks, recommend the candidate to hire to the full Board of Directors).</w:t>
      </w:r>
    </w:p>
    <w:p w14:paraId="1F1A89B8" w14:textId="77777777" w:rsidR="00B8578F" w:rsidRPr="00F138AD" w:rsidRDefault="00B8578F" w:rsidP="00B8578F">
      <w:pPr>
        <w:pStyle w:val="Style0"/>
        <w:numPr>
          <w:ilvl w:val="1"/>
          <w:numId w:val="1"/>
        </w:numPr>
        <w:tabs>
          <w:tab w:val="clear" w:pos="180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olor w:val="000000"/>
          <w:sz w:val="22"/>
          <w:szCs w:val="22"/>
        </w:rPr>
      </w:pPr>
      <w:r w:rsidRPr="00F138AD">
        <w:rPr>
          <w:rFonts w:asciiTheme="minorHAnsi" w:hAnsiTheme="minorHAnsi"/>
          <w:color w:val="232122"/>
          <w:sz w:val="22"/>
          <w:szCs w:val="22"/>
        </w:rPr>
        <w:t xml:space="preserve">Secure approval </w:t>
      </w:r>
      <w:r>
        <w:rPr>
          <w:rFonts w:asciiTheme="minorHAnsi" w:hAnsiTheme="minorHAnsi"/>
          <w:color w:val="232122"/>
          <w:sz w:val="22"/>
          <w:szCs w:val="22"/>
        </w:rPr>
        <w:t>to</w:t>
      </w:r>
      <w:r w:rsidRPr="00F138AD">
        <w:rPr>
          <w:rFonts w:asciiTheme="minorHAnsi" w:hAnsiTheme="minorHAnsi"/>
          <w:color w:val="232122"/>
          <w:sz w:val="22"/>
          <w:szCs w:val="22"/>
        </w:rPr>
        <w:t xml:space="preserve"> hire from the full Board of </w:t>
      </w:r>
      <w:proofErr w:type="gramStart"/>
      <w:r w:rsidRPr="00F138AD">
        <w:rPr>
          <w:rFonts w:asciiTheme="minorHAnsi" w:hAnsiTheme="minorHAnsi"/>
          <w:color w:val="232122"/>
          <w:sz w:val="22"/>
          <w:szCs w:val="22"/>
        </w:rPr>
        <w:t>Directors</w:t>
      </w:r>
      <w:r>
        <w:rPr>
          <w:rFonts w:asciiTheme="minorHAnsi" w:hAnsiTheme="minorHAnsi"/>
          <w:color w:val="232122"/>
          <w:sz w:val="22"/>
          <w:szCs w:val="22"/>
        </w:rPr>
        <w:t>,</w:t>
      </w:r>
      <w:r w:rsidRPr="00F138AD">
        <w:rPr>
          <w:rFonts w:asciiTheme="minorHAnsi" w:hAnsiTheme="minorHAnsi"/>
          <w:color w:val="232122"/>
          <w:sz w:val="22"/>
          <w:szCs w:val="22"/>
        </w:rPr>
        <w:t xml:space="preserve"> and</w:t>
      </w:r>
      <w:proofErr w:type="gramEnd"/>
      <w:r w:rsidRPr="00F138AD">
        <w:rPr>
          <w:rFonts w:asciiTheme="minorHAnsi" w:hAnsiTheme="minorHAnsi"/>
          <w:color w:val="232122"/>
          <w:sz w:val="22"/>
          <w:szCs w:val="22"/>
        </w:rPr>
        <w:t xml:space="preserve"> negotiate a contract with the new </w:t>
      </w:r>
      <w:r>
        <w:rPr>
          <w:rFonts w:asciiTheme="minorHAnsi" w:hAnsiTheme="minorHAnsi"/>
          <w:color w:val="232122"/>
          <w:sz w:val="22"/>
          <w:szCs w:val="22"/>
        </w:rPr>
        <w:t>Chief Executive Officer</w:t>
      </w:r>
      <w:r w:rsidRPr="00F138AD">
        <w:rPr>
          <w:rFonts w:asciiTheme="minorHAnsi" w:hAnsiTheme="minorHAnsi"/>
          <w:color w:val="232122"/>
          <w:sz w:val="22"/>
          <w:szCs w:val="22"/>
        </w:rPr>
        <w:t>.</w:t>
      </w:r>
    </w:p>
    <w:p w14:paraId="58221B81" w14:textId="77777777" w:rsidR="00B8578F" w:rsidRPr="00F138AD" w:rsidRDefault="00B8578F" w:rsidP="00B8578F">
      <w:pPr>
        <w:pStyle w:val="Style0"/>
        <w:numPr>
          <w:ilvl w:val="1"/>
          <w:numId w:val="1"/>
        </w:numPr>
        <w:tabs>
          <w:tab w:val="clear" w:pos="180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olor w:val="000000"/>
          <w:sz w:val="22"/>
          <w:szCs w:val="22"/>
        </w:rPr>
      </w:pPr>
      <w:r w:rsidRPr="00F138AD">
        <w:rPr>
          <w:rFonts w:asciiTheme="minorHAnsi" w:hAnsiTheme="minorHAnsi"/>
          <w:color w:val="232122"/>
          <w:sz w:val="22"/>
          <w:szCs w:val="22"/>
        </w:rPr>
        <w:t xml:space="preserve">Set the hire date, and notify all Directors, </w:t>
      </w:r>
      <w:r>
        <w:rPr>
          <w:rFonts w:asciiTheme="minorHAnsi" w:hAnsiTheme="minorHAnsi"/>
          <w:color w:val="232122"/>
          <w:sz w:val="22"/>
          <w:szCs w:val="22"/>
        </w:rPr>
        <w:t>employees</w:t>
      </w:r>
      <w:r w:rsidRPr="00F138AD">
        <w:rPr>
          <w:rFonts w:asciiTheme="minorHAnsi" w:hAnsiTheme="minorHAnsi"/>
          <w:color w:val="232122"/>
          <w:sz w:val="22"/>
          <w:szCs w:val="22"/>
        </w:rPr>
        <w:t>, and funding sources.</w:t>
      </w:r>
    </w:p>
    <w:p w14:paraId="628C86A4" w14:textId="77777777" w:rsidR="00F30C86" w:rsidRDefault="00F30C86"/>
    <w:sectPr w:rsidR="00F30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448"/>
    <w:multiLevelType w:val="hybridMultilevel"/>
    <w:tmpl w:val="E2461532"/>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1649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8F"/>
    <w:rsid w:val="00201D0F"/>
    <w:rsid w:val="008242A0"/>
    <w:rsid w:val="00B8578F"/>
    <w:rsid w:val="00F3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C784D"/>
  <w15:chartTrackingRefBased/>
  <w15:docId w15:val="{DE9768AE-9010-4CCC-A8C6-5D1BA8E7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78F"/>
    <w:pPr>
      <w:widowControl w:val="0"/>
      <w:autoSpaceDE w:val="0"/>
      <w:autoSpaceDN w:val="0"/>
      <w:adjustRightInd w:val="0"/>
      <w:spacing w:after="0" w:line="240" w:lineRule="auto"/>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B8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78F"/>
    <w:rPr>
      <w:rFonts w:eastAsiaTheme="majorEastAsia" w:cstheme="majorBidi"/>
      <w:color w:val="272727" w:themeColor="text1" w:themeTint="D8"/>
    </w:rPr>
  </w:style>
  <w:style w:type="paragraph" w:styleId="Title">
    <w:name w:val="Title"/>
    <w:basedOn w:val="Normal"/>
    <w:next w:val="Normal"/>
    <w:link w:val="TitleChar"/>
    <w:uiPriority w:val="10"/>
    <w:qFormat/>
    <w:rsid w:val="00B85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78F"/>
    <w:pPr>
      <w:spacing w:before="160"/>
      <w:jc w:val="center"/>
    </w:pPr>
    <w:rPr>
      <w:i/>
      <w:iCs/>
      <w:color w:val="404040" w:themeColor="text1" w:themeTint="BF"/>
    </w:rPr>
  </w:style>
  <w:style w:type="character" w:customStyle="1" w:styleId="QuoteChar">
    <w:name w:val="Quote Char"/>
    <w:basedOn w:val="DefaultParagraphFont"/>
    <w:link w:val="Quote"/>
    <w:uiPriority w:val="29"/>
    <w:rsid w:val="00B8578F"/>
    <w:rPr>
      <w:i/>
      <w:iCs/>
      <w:color w:val="404040" w:themeColor="text1" w:themeTint="BF"/>
    </w:rPr>
  </w:style>
  <w:style w:type="paragraph" w:styleId="ListParagraph">
    <w:name w:val="List Paragraph"/>
    <w:basedOn w:val="Normal"/>
    <w:uiPriority w:val="34"/>
    <w:qFormat/>
    <w:rsid w:val="00B8578F"/>
    <w:pPr>
      <w:ind w:left="720"/>
      <w:contextualSpacing/>
    </w:pPr>
  </w:style>
  <w:style w:type="character" w:styleId="IntenseEmphasis">
    <w:name w:val="Intense Emphasis"/>
    <w:basedOn w:val="DefaultParagraphFont"/>
    <w:uiPriority w:val="21"/>
    <w:qFormat/>
    <w:rsid w:val="00B8578F"/>
    <w:rPr>
      <w:i/>
      <w:iCs/>
      <w:color w:val="0F4761" w:themeColor="accent1" w:themeShade="BF"/>
    </w:rPr>
  </w:style>
  <w:style w:type="paragraph" w:styleId="IntenseQuote">
    <w:name w:val="Intense Quote"/>
    <w:basedOn w:val="Normal"/>
    <w:next w:val="Normal"/>
    <w:link w:val="IntenseQuoteChar"/>
    <w:uiPriority w:val="30"/>
    <w:qFormat/>
    <w:rsid w:val="00B8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78F"/>
    <w:rPr>
      <w:i/>
      <w:iCs/>
      <w:color w:val="0F4761" w:themeColor="accent1" w:themeShade="BF"/>
    </w:rPr>
  </w:style>
  <w:style w:type="character" w:styleId="IntenseReference">
    <w:name w:val="Intense Reference"/>
    <w:basedOn w:val="DefaultParagraphFont"/>
    <w:uiPriority w:val="32"/>
    <w:qFormat/>
    <w:rsid w:val="00B8578F"/>
    <w:rPr>
      <w:b/>
      <w:bCs/>
      <w:smallCaps/>
      <w:color w:val="0F4761" w:themeColor="accent1" w:themeShade="BF"/>
      <w:spacing w:val="5"/>
    </w:rPr>
  </w:style>
  <w:style w:type="paragraph" w:customStyle="1" w:styleId="Style0">
    <w:name w:val="Style0"/>
    <w:rsid w:val="00B8578F"/>
    <w:pPr>
      <w:autoSpaceDE w:val="0"/>
      <w:autoSpaceDN w:val="0"/>
      <w:adjustRightInd w:val="0"/>
      <w:spacing w:after="0" w:line="240" w:lineRule="auto"/>
    </w:pPr>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523</Words>
  <Characters>2698</Characters>
  <Application>Microsoft Office Word</Application>
  <DocSecurity>0</DocSecurity>
  <Lines>43</Lines>
  <Paragraphs>18</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Pavey</dc:creator>
  <cp:keywords/>
  <dc:description/>
  <cp:lastModifiedBy>Roger Pavey</cp:lastModifiedBy>
  <cp:revision>1</cp:revision>
  <dcterms:created xsi:type="dcterms:W3CDTF">2025-06-12T20:44:00Z</dcterms:created>
  <dcterms:modified xsi:type="dcterms:W3CDTF">2025-06-12T20:48:00Z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70449b7a-1a79-4c36-9137-ce96127463c6</vt:lpwstr>
  </property>
</Properties>
</file>